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98D4" w14:textId="4C4A4D45" w:rsidR="0045294B" w:rsidRDefault="0045294B" w:rsidP="001D3339">
      <w:pPr>
        <w:shd w:val="clear" w:color="auto" w:fill="BFBFBF" w:themeFill="background1" w:themeFillShade="BF"/>
        <w:spacing w:after="0"/>
        <w:jc w:val="center"/>
        <w:rPr>
          <w:b/>
          <w:bCs/>
          <w:sz w:val="40"/>
          <w:szCs w:val="40"/>
        </w:rPr>
      </w:pPr>
      <w:r w:rsidRPr="0045294B">
        <w:rPr>
          <w:b/>
          <w:bCs/>
          <w:sz w:val="40"/>
          <w:szCs w:val="40"/>
        </w:rPr>
        <w:t xml:space="preserve">Klauzula informacyjna </w:t>
      </w:r>
      <w:r>
        <w:rPr>
          <w:b/>
          <w:bCs/>
          <w:sz w:val="40"/>
          <w:szCs w:val="40"/>
        </w:rPr>
        <w:t xml:space="preserve">- </w:t>
      </w:r>
      <w:r w:rsidRPr="0045294B">
        <w:rPr>
          <w:b/>
          <w:bCs/>
          <w:sz w:val="40"/>
          <w:szCs w:val="40"/>
        </w:rPr>
        <w:t>media społecznościowe</w:t>
      </w:r>
    </w:p>
    <w:p w14:paraId="3F35D68A" w14:textId="7B59AB5E" w:rsidR="005028F3" w:rsidRDefault="0045294B" w:rsidP="001D33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</w:t>
      </w:r>
      <w:r w:rsidRPr="0045294B">
        <w:rPr>
          <w:rFonts w:asciiTheme="minorHAnsi" w:hAnsiTheme="minorHAnsi" w:cstheme="minorHAnsi"/>
        </w:rPr>
        <w:t xml:space="preserve"> </w:t>
      </w:r>
      <w:r w:rsidR="005028F3" w:rsidRPr="005028F3">
        <w:rPr>
          <w:rFonts w:asciiTheme="minorHAnsi" w:hAnsiTheme="minorHAnsi" w:cstheme="minorHAnsi"/>
        </w:rPr>
        <w:t xml:space="preserve">prowadzi oficjalne profile w serwisie społecznościowym </w:t>
      </w:r>
      <w:r w:rsidR="005028F3" w:rsidRPr="005028F3">
        <w:rPr>
          <w:rFonts w:asciiTheme="minorHAnsi" w:hAnsiTheme="minorHAnsi" w:cstheme="minorHAnsi"/>
          <w:b/>
          <w:bCs/>
        </w:rPr>
        <w:t>Facebook</w:t>
      </w:r>
      <w:r w:rsidR="005028F3">
        <w:rPr>
          <w:rFonts w:asciiTheme="minorHAnsi" w:hAnsiTheme="minorHAnsi" w:cstheme="minorHAnsi"/>
          <w:b/>
          <w:bCs/>
        </w:rPr>
        <w:t xml:space="preserve"> </w:t>
      </w:r>
      <w:r w:rsidR="005028F3" w:rsidRPr="005028F3">
        <w:rPr>
          <w:rFonts w:asciiTheme="minorHAnsi" w:hAnsiTheme="minorHAnsi" w:cstheme="minorHAnsi"/>
        </w:rPr>
        <w:t>oraz</w:t>
      </w:r>
      <w:r w:rsidR="005028F3">
        <w:rPr>
          <w:rFonts w:asciiTheme="minorHAnsi" w:hAnsiTheme="minorHAnsi" w:cstheme="minorHAnsi"/>
          <w:b/>
          <w:bCs/>
        </w:rPr>
        <w:t xml:space="preserve"> YouTube</w:t>
      </w:r>
      <w:r w:rsidR="005028F3" w:rsidRPr="005028F3">
        <w:rPr>
          <w:rFonts w:asciiTheme="minorHAnsi" w:hAnsiTheme="minorHAnsi" w:cstheme="minorHAnsi"/>
        </w:rPr>
        <w:t>. Celem prowadzenia ww. profili jest m</w:t>
      </w:r>
      <w:r w:rsidR="005028F3">
        <w:rPr>
          <w:rFonts w:asciiTheme="minorHAnsi" w:hAnsiTheme="minorHAnsi" w:cstheme="minorHAnsi"/>
        </w:rPr>
        <w:t>.</w:t>
      </w:r>
      <w:r w:rsidR="005028F3" w:rsidRPr="005028F3">
        <w:rPr>
          <w:rFonts w:asciiTheme="minorHAnsi" w:hAnsiTheme="minorHAnsi" w:cstheme="minorHAnsi"/>
        </w:rPr>
        <w:t xml:space="preserve">in. informowanie o wydarzeniach z życia </w:t>
      </w:r>
      <w:r w:rsidR="005028F3">
        <w:rPr>
          <w:rFonts w:asciiTheme="minorHAnsi" w:hAnsiTheme="minorHAnsi" w:cstheme="minorHAnsi"/>
        </w:rPr>
        <w:t>szkoły</w:t>
      </w:r>
      <w:r w:rsidR="005028F3" w:rsidRPr="005028F3">
        <w:rPr>
          <w:rFonts w:asciiTheme="minorHAnsi" w:hAnsiTheme="minorHAnsi" w:cstheme="minorHAnsi"/>
        </w:rPr>
        <w:t xml:space="preserve"> oraz promocja działań </w:t>
      </w:r>
      <w:proofErr w:type="spellStart"/>
      <w:r w:rsidR="005028F3" w:rsidRPr="005028F3">
        <w:rPr>
          <w:rFonts w:asciiTheme="minorHAnsi" w:hAnsiTheme="minorHAnsi" w:cstheme="minorHAnsi"/>
        </w:rPr>
        <w:t>dydaktyczno</w:t>
      </w:r>
      <w:proofErr w:type="spellEnd"/>
      <w:r w:rsidR="005028F3" w:rsidRPr="005028F3">
        <w:rPr>
          <w:rFonts w:asciiTheme="minorHAnsi" w:hAnsiTheme="minorHAnsi" w:cstheme="minorHAnsi"/>
        </w:rPr>
        <w:t>–wychowawczych placówki.</w:t>
      </w:r>
    </w:p>
    <w:p w14:paraId="3A1023D1" w14:textId="77777777" w:rsidR="005028F3" w:rsidRPr="0045294B" w:rsidRDefault="005028F3" w:rsidP="001D33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5446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3384"/>
        <w:gridCol w:w="3543"/>
        <w:gridCol w:w="3562"/>
      </w:tblGrid>
      <w:tr w:rsidR="00433235" w:rsidRPr="00A60FFA" w14:paraId="167A5E16" w14:textId="1DC82E9C" w:rsidTr="00C2332B">
        <w:tc>
          <w:tcPr>
            <w:tcW w:w="15446" w:type="dxa"/>
            <w:gridSpan w:val="5"/>
            <w:shd w:val="clear" w:color="auto" w:fill="D9D9D9" w:themeFill="background1" w:themeFillShade="D9"/>
          </w:tcPr>
          <w:p w14:paraId="3704DC1F" w14:textId="507D531F" w:rsidR="009459C9" w:rsidRDefault="009459C9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59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Administratorem danych osobowych jest Szkoła Podstawowa Nr 8, ul. Antoniego </w:t>
            </w:r>
            <w:proofErr w:type="spellStart"/>
            <w:r w:rsidRPr="009459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Kopaczewskiego</w:t>
            </w:r>
            <w:proofErr w:type="spellEnd"/>
            <w:r w:rsidRPr="009459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2, 35-225 Rzeszów, reprezentowana przez Dyrektora Szkoły.</w:t>
            </w:r>
          </w:p>
          <w:p w14:paraId="23B0D3AA" w14:textId="75B4E011" w:rsidR="00A60FFA" w:rsidRPr="00A60FFA" w:rsidRDefault="00A60FFA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z inspektorem ochrony danych</w:t>
            </w:r>
            <w:r w:rsidR="00485BEF"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(IOD)</w:t>
            </w:r>
            <w:r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możliwy jest poprzez adres e-mail: iod1@erzeszow.pl lub pisemnie na adres administratora danych wskazany wyżej</w:t>
            </w:r>
            <w:r w:rsidR="00485BEF"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33235" w:rsidRPr="00A60FFA" w14:paraId="41A1ABB5" w14:textId="77777777" w:rsidTr="003436D5">
        <w:tc>
          <w:tcPr>
            <w:tcW w:w="2263" w:type="dxa"/>
            <w:shd w:val="clear" w:color="auto" w:fill="B4C6E7" w:themeFill="accent1" w:themeFillTint="66"/>
          </w:tcPr>
          <w:p w14:paraId="67F72B97" w14:textId="0D982191" w:rsidR="00433235" w:rsidRPr="00A60FFA" w:rsidRDefault="00A11CEE" w:rsidP="001D33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portalu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105031D3" w14:textId="6D019E32" w:rsidR="00433235" w:rsidRPr="00A60FFA" w:rsidRDefault="00433235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3384" w:type="dxa"/>
            <w:shd w:val="clear" w:color="auto" w:fill="B4C6E7" w:themeFill="accent1" w:themeFillTint="66"/>
          </w:tcPr>
          <w:p w14:paraId="6F9429B1" w14:textId="721ED8F9" w:rsidR="00433235" w:rsidRPr="001D3339" w:rsidRDefault="00433235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3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Instagram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2210546D" w14:textId="2476CF8E" w:rsidR="00433235" w:rsidRPr="00A60FFA" w:rsidRDefault="00433235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YouTube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14:paraId="6783AD71" w14:textId="7D05413D" w:rsidR="00433235" w:rsidRPr="001D3339" w:rsidRDefault="00433235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D3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TikTok</w:t>
            </w:r>
            <w:proofErr w:type="spellEnd"/>
          </w:p>
        </w:tc>
      </w:tr>
      <w:tr w:rsidR="00640367" w:rsidRPr="00A60FFA" w14:paraId="48C39A82" w14:textId="77777777" w:rsidTr="00B6111D">
        <w:tc>
          <w:tcPr>
            <w:tcW w:w="15446" w:type="dxa"/>
            <w:gridSpan w:val="5"/>
            <w:shd w:val="clear" w:color="auto" w:fill="D9D9D9" w:themeFill="background1" w:themeFillShade="D9"/>
          </w:tcPr>
          <w:p w14:paraId="2430D4CD" w14:textId="77777777" w:rsidR="00640367" w:rsidRDefault="00640367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0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Każdy kanał mediów społecznościowych ma własną politykę dotyczącą sposobu przetwarzania i ochrony danych osobowych.</w:t>
            </w:r>
          </w:p>
          <w:p w14:paraId="1A584E61" w14:textId="4236742B" w:rsidR="00640367" w:rsidRPr="00A60FFA" w:rsidRDefault="00640367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0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Jeśli masz jakiekolwiek wątpliwości lub pytania dotyczące wykorzystania danych osobowych przez w/w portale, przed ich użyciem dokładnie zapoznaj się z ich polityką prywatności</w:t>
            </w:r>
            <w:r w:rsidR="00127026">
              <w:t xml:space="preserve"> </w:t>
            </w:r>
            <w:r w:rsidR="00127026" w:rsidRP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</w:t>
            </w:r>
            <w:r w:rsid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24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127026" w:rsidRP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egulamina</w:t>
            </w:r>
            <w:r w:rsidR="00C24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mi.</w:t>
            </w:r>
          </w:p>
        </w:tc>
      </w:tr>
      <w:tr w:rsidR="00433235" w:rsidRPr="00A60FFA" w14:paraId="27B74D57" w14:textId="77777777" w:rsidTr="003436D5">
        <w:trPr>
          <w:trHeight w:val="5512"/>
        </w:trPr>
        <w:tc>
          <w:tcPr>
            <w:tcW w:w="2263" w:type="dxa"/>
          </w:tcPr>
          <w:p w14:paraId="57C0CAA4" w14:textId="4F4C3074" w:rsidR="00433235" w:rsidRPr="00A60FFA" w:rsidRDefault="00485BEF" w:rsidP="001D33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współadministratorzy</w:t>
            </w:r>
            <w:proofErr w:type="spellEnd"/>
          </w:p>
        </w:tc>
        <w:tc>
          <w:tcPr>
            <w:tcW w:w="6078" w:type="dxa"/>
            <w:gridSpan w:val="2"/>
            <w:shd w:val="clear" w:color="auto" w:fill="FFFFFF" w:themeFill="background1"/>
          </w:tcPr>
          <w:p w14:paraId="32C485CE" w14:textId="5B56F21B" w:rsidR="00433235" w:rsidRPr="00A60FFA" w:rsidRDefault="00433235" w:rsidP="001D3339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Administrator i </w:t>
            </w:r>
            <w:r w:rsidR="00690200" w:rsidRPr="00690200">
              <w:rPr>
                <w:rFonts w:eastAsia="Times New Roman" w:cstheme="minorHAnsi"/>
                <w:lang w:eastAsia="pl-PL"/>
              </w:rPr>
              <w:t xml:space="preserve">Meta </w:t>
            </w:r>
            <w:proofErr w:type="spellStart"/>
            <w:r w:rsidR="00690200" w:rsidRPr="00690200">
              <w:rPr>
                <w:rFonts w:eastAsia="Times New Roman" w:cstheme="minorHAnsi"/>
                <w:lang w:eastAsia="pl-PL"/>
              </w:rPr>
              <w:t>Platforms</w:t>
            </w:r>
            <w:proofErr w:type="spellEnd"/>
            <w:r w:rsidR="00690200" w:rsidRPr="0069020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690200" w:rsidRPr="00690200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="00690200" w:rsidRPr="00690200">
              <w:rPr>
                <w:rFonts w:eastAsia="Times New Roman" w:cstheme="minorHAnsi"/>
                <w:lang w:eastAsia="pl-PL"/>
              </w:rPr>
              <w:t xml:space="preserve"> Ltd. </w:t>
            </w:r>
            <w:r w:rsidRPr="00A60FFA">
              <w:rPr>
                <w:rFonts w:eastAsia="Times New Roman" w:cstheme="minorHAnsi"/>
                <w:lang w:eastAsia="pl-PL"/>
              </w:rPr>
              <w:t xml:space="preserve">(4 Grand Canal </w:t>
            </w:r>
            <w:proofErr w:type="spellStart"/>
            <w:r w:rsidRPr="00A60FFA">
              <w:rPr>
                <w:rFonts w:eastAsia="Times New Roman" w:cstheme="minorHAnsi"/>
                <w:lang w:eastAsia="pl-PL"/>
              </w:rPr>
              <w:t>Square</w:t>
            </w:r>
            <w:proofErr w:type="spellEnd"/>
            <w:r w:rsidRPr="00A60FFA">
              <w:rPr>
                <w:rFonts w:eastAsia="Times New Roman" w:cstheme="minorHAnsi"/>
                <w:lang w:eastAsia="pl-PL"/>
              </w:rPr>
              <w:t>, Grand Canal Harbour, Dublin 2 Irlandia) są wspólnymi administratorami Pani/a danych zgodnie z artykułem 26 RODO w zakresie przetwarzania danych do celów statystycznych.</w:t>
            </w:r>
          </w:p>
          <w:p w14:paraId="384E03AE" w14:textId="77777777" w:rsidR="00433235" w:rsidRPr="00A60FFA" w:rsidRDefault="00433235" w:rsidP="001D3339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Współadministrowanie obejmuje zbiorczą analizę danych w celu wyświetlania statystyk aktywności użytkowników Fanpage Administratora.</w:t>
            </w:r>
          </w:p>
          <w:p w14:paraId="23F00DDE" w14:textId="77777777" w:rsidR="00433235" w:rsidRPr="00A60FFA" w:rsidRDefault="00433235" w:rsidP="001D3339">
            <w:pPr>
              <w:numPr>
                <w:ilvl w:val="0"/>
                <w:numId w:val="6"/>
              </w:numPr>
              <w:ind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Zakres odpowiedzialności Facebook </w:t>
            </w:r>
            <w:proofErr w:type="spellStart"/>
            <w:r w:rsidRPr="00A60FFA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Pr="00A60FFA">
              <w:rPr>
                <w:rFonts w:eastAsia="Times New Roman" w:cstheme="minorHAnsi"/>
                <w:lang w:eastAsia="pl-PL"/>
              </w:rPr>
              <w:t xml:space="preserve"> Limited za przetwarzanie Pani/a danych we wskazanych celach:</w:t>
            </w:r>
          </w:p>
          <w:p w14:paraId="4B50C774" w14:textId="77777777" w:rsidR="00433235" w:rsidRPr="00A60FFA" w:rsidRDefault="00433235" w:rsidP="001D3339">
            <w:pPr>
              <w:numPr>
                <w:ilvl w:val="1"/>
                <w:numId w:val="25"/>
              </w:numPr>
              <w:ind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posiadanie podstawy prawnej dla przetwarzania danych na potrzeby statystyk strony;</w:t>
            </w:r>
          </w:p>
          <w:p w14:paraId="750083C1" w14:textId="77777777" w:rsidR="00433235" w:rsidRPr="00A60FFA" w:rsidRDefault="00433235" w:rsidP="001D3339">
            <w:pPr>
              <w:numPr>
                <w:ilvl w:val="1"/>
                <w:numId w:val="2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zapewnienie realizacji praw osób, których dane dotyczą;</w:t>
            </w:r>
          </w:p>
          <w:p w14:paraId="2FCB826B" w14:textId="77777777" w:rsidR="00433235" w:rsidRPr="00A60FFA" w:rsidRDefault="00433235" w:rsidP="001D3339">
            <w:pPr>
              <w:numPr>
                <w:ilvl w:val="1"/>
                <w:numId w:val="2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zgłaszanie naruszeń do organu nadzorczego oraz zawiadamianie, osób których dotyczyło naruszenie o zdarzeniu;</w:t>
            </w:r>
          </w:p>
          <w:p w14:paraId="2D570DBA" w14:textId="77777777" w:rsidR="00433235" w:rsidRPr="00A60FFA" w:rsidRDefault="00433235" w:rsidP="001D3339">
            <w:pPr>
              <w:numPr>
                <w:ilvl w:val="1"/>
                <w:numId w:val="2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zapewnienie odpowiednich środków technicznych i organizacyjnych w celu zapewnienia bezpieczeństwa Pani/a danych.</w:t>
            </w:r>
          </w:p>
          <w:p w14:paraId="7FB65DA7" w14:textId="77777777" w:rsidR="00433235" w:rsidRPr="00A60FFA" w:rsidRDefault="00433235" w:rsidP="001D3339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Zakres odpowiedzialności Administratora za przetwarzanie Pani/a danych:</w:t>
            </w:r>
          </w:p>
          <w:p w14:paraId="1233BBA5" w14:textId="77777777" w:rsidR="00433235" w:rsidRPr="00A60FFA" w:rsidRDefault="00433235" w:rsidP="001D3339">
            <w:pPr>
              <w:numPr>
                <w:ilvl w:val="1"/>
                <w:numId w:val="2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posiadanie podstawy prawnej do przetwarzania danych na potrzeby statystyk;</w:t>
            </w:r>
          </w:p>
          <w:p w14:paraId="65B252AD" w14:textId="77777777" w:rsidR="00433235" w:rsidRPr="00A60FFA" w:rsidRDefault="00433235" w:rsidP="001D3339">
            <w:pPr>
              <w:numPr>
                <w:ilvl w:val="1"/>
                <w:numId w:val="25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lastRenderedPageBreak/>
              <w:t>zrealizowanie obowiązków informacyjnych w zakresie realizowanych przez Administratora celów przetwarzania.</w:t>
            </w:r>
          </w:p>
          <w:p w14:paraId="051A975C" w14:textId="77777777" w:rsidR="00433235" w:rsidRPr="00A60FFA" w:rsidRDefault="00433235" w:rsidP="001D3339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Głównym organem nadzorczym w zakresie wspólnego przetwarzania danych jest irlandzka Komisja ds. ochrony danych (niezależnie od zapisów art. 55 ust. 2 RODO, w stosownych przypadkach).</w:t>
            </w:r>
          </w:p>
          <w:p w14:paraId="2D13D420" w14:textId="77777777" w:rsidR="00433235" w:rsidRDefault="00433235" w:rsidP="001D3339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Szczegółowe informacje dotyczące wzajemnych uzgodnień pomiędzy administratorami są dostępne na stronie: </w:t>
            </w:r>
            <w:hyperlink r:id="rId8" w:history="1"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facebook.com/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legal</w:t>
              </w:r>
              <w:proofErr w:type="spellEnd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terms</w:t>
              </w:r>
              <w:proofErr w:type="spellEnd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page_controller_addendum</w:t>
              </w:r>
              <w:proofErr w:type="spellEnd"/>
            </w:hyperlink>
            <w:r w:rsidRPr="00A60FFA">
              <w:rPr>
                <w:rFonts w:eastAsia="Times New Roman" w:cstheme="minorHAnsi"/>
                <w:lang w:eastAsia="pl-PL"/>
              </w:rPr>
              <w:t>.</w:t>
            </w:r>
          </w:p>
          <w:p w14:paraId="4E63696B" w14:textId="77777777" w:rsidR="00127026" w:rsidRDefault="00127026" w:rsidP="001D3339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127026">
              <w:rPr>
                <w:rFonts w:eastAsia="Times New Roman" w:cstheme="minorHAnsi"/>
                <w:lang w:eastAsia="pl-PL"/>
              </w:rPr>
              <w:t>Facebook oraz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Instagram dzielą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infrastrukturę, systemy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 technologię z innymi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firmami Facebooka (do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których należą m.in.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 xml:space="preserve">WhatsApp i </w:t>
            </w:r>
            <w:proofErr w:type="spellStart"/>
            <w:r w:rsidRPr="00127026">
              <w:rPr>
                <w:rFonts w:eastAsia="Times New Roman" w:cstheme="minorHAnsi"/>
                <w:lang w:eastAsia="pl-PL"/>
              </w:rPr>
              <w:t>Oculus</w:t>
            </w:r>
            <w:proofErr w:type="spellEnd"/>
            <w:r w:rsidRPr="00127026">
              <w:rPr>
                <w:rFonts w:eastAsia="Times New Roman" w:cstheme="minorHAnsi"/>
                <w:lang w:eastAsia="pl-PL"/>
              </w:rPr>
              <w:t>)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celu świadczenia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innowacyjnych,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przydatnych, spójnych 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bezpiecznych usług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ramach wszystkich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używanych produktów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firm Facebooka.</w:t>
            </w:r>
          </w:p>
          <w:p w14:paraId="29B1FEC2" w14:textId="4F522B26" w:rsidR="0001627E" w:rsidRPr="0001627E" w:rsidRDefault="003436D5" w:rsidP="001D3339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Administrator</w:t>
            </w:r>
            <w:r w:rsidR="0001627E" w:rsidRPr="0001627E">
              <w:rPr>
                <w:rFonts w:eastAsia="Times New Roman" w:cstheme="minorHAnsi"/>
                <w:lang w:eastAsia="pl-PL"/>
              </w:rPr>
              <w:t xml:space="preserve"> będzie przetwarzać </w:t>
            </w:r>
            <w:r>
              <w:rPr>
                <w:rFonts w:eastAsia="Times New Roman" w:cstheme="minorHAnsi"/>
                <w:lang w:eastAsia="pl-PL"/>
              </w:rPr>
              <w:t xml:space="preserve">Twoje </w:t>
            </w:r>
            <w:r w:rsidR="0001627E" w:rsidRPr="0001627E">
              <w:rPr>
                <w:rFonts w:eastAsia="Times New Roman" w:cstheme="minorHAnsi"/>
                <w:lang w:eastAsia="pl-PL"/>
              </w:rPr>
              <w:t>dane osobowe, by</w:t>
            </w:r>
            <w:r>
              <w:rPr>
                <w:rFonts w:eastAsia="Times New Roman" w:cstheme="minorHAnsi"/>
                <w:lang w:eastAsia="pl-PL"/>
              </w:rPr>
              <w:t>ś</w:t>
            </w:r>
            <w:r w:rsidR="0001627E" w:rsidRPr="0001627E">
              <w:rPr>
                <w:rFonts w:eastAsia="Times New Roman" w:cstheme="minorHAnsi"/>
                <w:lang w:eastAsia="pl-PL"/>
              </w:rPr>
              <w:t xml:space="preserve"> mogła/mógł korzystać z oficjalnego konta naszej Szkoły na platformach Facebook oraz Instagram, których właścicielem jest Spółka Meta </w:t>
            </w:r>
            <w:proofErr w:type="spellStart"/>
            <w:r w:rsidR="0001627E" w:rsidRPr="0001627E">
              <w:rPr>
                <w:rFonts w:eastAsia="Times New Roman" w:cstheme="minorHAnsi"/>
                <w:lang w:eastAsia="pl-PL"/>
              </w:rPr>
              <w:t>Platforms</w:t>
            </w:r>
            <w:proofErr w:type="spellEnd"/>
            <w:r w:rsidR="0001627E" w:rsidRPr="0001627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01627E" w:rsidRPr="0001627E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="0001627E" w:rsidRPr="0001627E">
              <w:rPr>
                <w:rFonts w:eastAsia="Times New Roman" w:cstheme="minorHAnsi"/>
                <w:lang w:eastAsia="pl-PL"/>
              </w:rPr>
              <w:t xml:space="preserve"> Ltd.</w:t>
            </w:r>
          </w:p>
          <w:p w14:paraId="79E510B3" w14:textId="23C52B21" w:rsidR="0001627E" w:rsidRPr="00127026" w:rsidRDefault="0001627E" w:rsidP="001D333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01627E">
              <w:rPr>
                <w:rFonts w:eastAsia="Times New Roman" w:cstheme="minorHAnsi"/>
                <w:lang w:eastAsia="pl-PL"/>
              </w:rPr>
              <w:t xml:space="preserve">Właściciel portalu społecznościowego Facebook oraz Instagram, przetwarza także dane osobowe na własnych zasadach, dostępnych pod adresem: </w:t>
            </w:r>
            <w:hyperlink r:id="rId9" w:history="1">
              <w:r w:rsidRPr="00F11BDE">
                <w:rPr>
                  <w:rStyle w:val="Hipercze"/>
                  <w:rFonts w:eastAsia="Times New Roman" w:cstheme="minorHAnsi"/>
                  <w:lang w:eastAsia="pl-PL"/>
                </w:rPr>
                <w:t>https://www.facebook.com/about/privacy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43" w:type="dxa"/>
            <w:shd w:val="clear" w:color="auto" w:fill="FFFFFF" w:themeFill="background1"/>
          </w:tcPr>
          <w:p w14:paraId="63BEA480" w14:textId="5B1492F9" w:rsidR="00433235" w:rsidRPr="00A60FFA" w:rsidRDefault="00433235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Serwis YouTube dostarczany jest przez Google LLC, 1600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Amphitheater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Parkway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Mountainview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, California 94043, USA, a w UE przez Google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Ireland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Limited, Gordon House, Barrow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Street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, Dublin 4, Irlandia. Informacje na temat przetwarzania danych przez serwis. YouTube: </w:t>
            </w:r>
            <w:hyperlink r:id="rId10" w:history="1">
              <w:r w:rsidRPr="00A60F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https://www.youtube.com/intl/ALL_pl/howyoutubeworks/user-settings/privacy/</w:t>
              </w:r>
            </w:hyperlink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2" w:type="dxa"/>
            <w:shd w:val="clear" w:color="auto" w:fill="FFFFFF" w:themeFill="background1"/>
          </w:tcPr>
          <w:p w14:paraId="23B9BDE9" w14:textId="5548E668" w:rsidR="00433235" w:rsidRPr="00A60FFA" w:rsidRDefault="00433235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Informacje na temat przetwarzania danych osobowych przez portal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TikTok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Technology Limited, 10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Earlsfort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Terrace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, Dublin, D02 T380, Irlandia, dostępne są pod adresem: </w:t>
            </w:r>
            <w:hyperlink r:id="rId11" w:history="1">
              <w:r w:rsidRPr="00A60F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https://www.tiktok.com/legal/page/eea/privacy-policy/pl-PL</w:t>
              </w:r>
            </w:hyperlink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</w:p>
        </w:tc>
      </w:tr>
      <w:tr w:rsidR="002174E6" w:rsidRPr="00A60FFA" w14:paraId="222D87AC" w14:textId="2EBCA818" w:rsidTr="00B6111D">
        <w:tc>
          <w:tcPr>
            <w:tcW w:w="15446" w:type="dxa"/>
            <w:gridSpan w:val="5"/>
          </w:tcPr>
          <w:p w14:paraId="16897996" w14:textId="7A4DD19D" w:rsidR="002174E6" w:rsidRPr="002174E6" w:rsidRDefault="002174E6" w:rsidP="001D333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6">
              <w:rPr>
                <w:rFonts w:asciiTheme="minorHAnsi" w:hAnsiTheme="minorHAnsi" w:cstheme="minorHAnsi"/>
                <w:b/>
                <w:bCs/>
              </w:rPr>
              <w:t>Informacje na temat przetwarzania danych osobowych</w:t>
            </w:r>
          </w:p>
        </w:tc>
      </w:tr>
      <w:tr w:rsidR="003C7D05" w:rsidRPr="00A60FFA" w14:paraId="5168A7DD" w14:textId="77777777" w:rsidTr="00B6111D">
        <w:tc>
          <w:tcPr>
            <w:tcW w:w="15446" w:type="dxa"/>
            <w:gridSpan w:val="5"/>
          </w:tcPr>
          <w:p w14:paraId="38312BC3" w14:textId="607700E3" w:rsidR="003C7D05" w:rsidRPr="00C84CB2" w:rsidRDefault="004A0240" w:rsidP="001D3339">
            <w:pPr>
              <w:pStyle w:val="NormalnyWeb"/>
              <w:spacing w:before="0" w:beforeAutospacing="0" w:after="0" w:afterAutospacing="0"/>
              <w:jc w:val="both"/>
            </w:pP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Przetwarzamy Twoje dane osobowe, jeśli dokonałeś subskrypcji naszego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lub też opublikowałeś swój komentarz na naszym </w:t>
            </w:r>
            <w:r w:rsidR="003530A6"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>. W zależności od interakcji, w którą z nami wchodzisz możemy przetwarzać dane osobowe takie jak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imię i nazwisko, pseudonim, 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>identyfikator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 xml:space="preserve"> pod którym funkcjonuje</w:t>
            </w:r>
            <w:r w:rsidR="00C84CB2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 xml:space="preserve"> na portalu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84CB2">
              <w:rPr>
                <w:rFonts w:asciiTheme="minorHAnsi" w:hAnsiTheme="minorHAnsi" w:cstheme="minorHAnsi"/>
                <w:sz w:val="22"/>
                <w:szCs w:val="22"/>
              </w:rPr>
              <w:t>IP,</w:t>
            </w:r>
            <w:r w:rsidR="00C84CB2"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>wizerunek, informacje dostępne w</w:t>
            </w:r>
            <w:r w:rsidR="003530A6">
              <w:rPr>
                <w:rFonts w:asciiTheme="minorHAnsi" w:hAnsiTheme="minorHAnsi" w:cstheme="minorHAnsi"/>
                <w:sz w:val="22"/>
                <w:szCs w:val="22"/>
              </w:rPr>
              <w:t xml:space="preserve"> Twoim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profilu publicznym oraz inne informacje przekazane w wiadomościach lub komentarzach</w:t>
            </w:r>
            <w:r w:rsidR="00A074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 xml:space="preserve">Przez interakcję, w ramach której przetwarzane są dane osobowe należy rozumieć podejmowane przez użytkownika działania z użyciem dostępnych na portalu funkcjonalności, w tym: czytanie publikowanych treści, publikowanie komentarzy lub pozostawianie reakcji pod postami, przesyłanie wiadomości prywatnych, udostępnianie postów, dokonywanie subskrypcji (obserwowanie) lub </w:t>
            </w:r>
            <w:proofErr w:type="spellStart"/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>polubień</w:t>
            </w:r>
            <w:proofErr w:type="spellEnd"/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4CB2">
              <w:t xml:space="preserve"> </w:t>
            </w:r>
          </w:p>
        </w:tc>
      </w:tr>
      <w:tr w:rsidR="002174E6" w:rsidRPr="00A60FFA" w14:paraId="6EA0EBE3" w14:textId="77777777" w:rsidTr="009D5C11">
        <w:tc>
          <w:tcPr>
            <w:tcW w:w="2263" w:type="dxa"/>
            <w:tcBorders>
              <w:bottom w:val="single" w:sz="6" w:space="0" w:color="auto"/>
            </w:tcBorders>
          </w:tcPr>
          <w:p w14:paraId="079268A7" w14:textId="0240FB97" w:rsidR="002174E6" w:rsidRPr="00980F1F" w:rsidRDefault="003C7D05" w:rsidP="001D33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t>Podstawa i cele przetwarzania</w:t>
            </w:r>
          </w:p>
        </w:tc>
        <w:tc>
          <w:tcPr>
            <w:tcW w:w="13183" w:type="dxa"/>
            <w:gridSpan w:val="4"/>
            <w:tcBorders>
              <w:bottom w:val="single" w:sz="6" w:space="0" w:color="auto"/>
            </w:tcBorders>
          </w:tcPr>
          <w:p w14:paraId="3FB7A8A3" w14:textId="1E36F78F" w:rsidR="002174E6" w:rsidRDefault="002174E6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Przetwarzamy dane osobowe, ponieważ </w:t>
            </w:r>
            <w:r w:rsidR="00A074A9">
              <w:rPr>
                <w:rFonts w:asciiTheme="minorHAnsi" w:hAnsiTheme="minorHAnsi" w:cstheme="minorHAnsi"/>
                <w:sz w:val="22"/>
                <w:szCs w:val="22"/>
              </w:rPr>
              <w:t xml:space="preserve">weszłaś/wszedłeś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w interakcję z oficjalną stroną Szkoły na platformie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(lub platformach jeżeli dotyczy kilku z wyżej wymienionych)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prowadzimy na warunkach i zgodnie z zasadami określonymi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właściciela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- co wykonujemy w celu promocji i reklamy działań </w:t>
            </w:r>
            <w:proofErr w:type="spellStart"/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dydaktyczno</w:t>
            </w:r>
            <w:proofErr w:type="spellEnd"/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– wychowawczych szkoły, nadto w celu informacyjnym o wydarzeniach z życia szkoły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oraz o podejmowanych </w:t>
            </w:r>
            <w:r w:rsidRPr="00336355">
              <w:rPr>
                <w:rFonts w:asciiTheme="minorHAnsi" w:hAnsiTheme="minorHAnsi" w:cstheme="minorHAnsi"/>
                <w:sz w:val="22"/>
                <w:szCs w:val="22"/>
              </w:rPr>
              <w:t>inicjatywach</w:t>
            </w:r>
            <w:r w:rsidR="00714A28">
              <w:rPr>
                <w:rFonts w:asciiTheme="minorHAnsi" w:hAnsiTheme="minorHAnsi" w:cstheme="minorHAnsi"/>
                <w:sz w:val="22"/>
                <w:szCs w:val="22"/>
              </w:rPr>
              <w:t xml:space="preserve"> oraz w celu </w:t>
            </w:r>
            <w:r w:rsidR="00714A28" w:rsidRPr="00A074A9">
              <w:rPr>
                <w:rFonts w:asciiTheme="minorHAnsi" w:hAnsiTheme="minorHAnsi" w:cstheme="minorHAnsi"/>
                <w:sz w:val="22"/>
                <w:szCs w:val="22"/>
              </w:rPr>
              <w:t>budowania i utrzymania społeczności z nami związanej, co jest naszym prawnie uzasadnionym interesem i odbywa się poprzez udostępnianie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 xml:space="preserve"> postów oraz</w:t>
            </w:r>
            <w:r w:rsidR="00714A28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filmów na nasz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ych portalach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(art. 6 ust. 1 lit. 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RODO)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DC3F274" w14:textId="473679EB" w:rsidR="00F5575B" w:rsidRPr="004C2BC8" w:rsidRDefault="00F5575B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Dane przetwarzamy również w celu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odpowi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adania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na komentarze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które nam wysłał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aś/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>eś, a zatem prowadzenia z Tobą komunikacji za pośrednictwem dostępnych funkcjonalności, co jest naszym prawnie uzasadnionym interesem (art. 6 ust. 1 lit f. RODO)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3CD3FEC" w14:textId="77777777" w:rsidR="002174E6" w:rsidRPr="004C2BC8" w:rsidRDefault="002174E6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Możemy także przetwarzać dane osobowe w celach analitycznych dotyczących funkcjonowania, popularności, sposobu korzystania ze strony, co będzie uzasadnionym interesem ze względu na konieczność oceny czy podejmowane działania są skuteczne w stosunku do założonych celów, a także możemy przetwarzać dane osobowe w celu ewentualnego ustalenia, dochodzenia lub obrony przed roszczeniami, co stanowi prawnie uzasadniony interes (art. 6 ust. 1 lit. f RODO);</w:t>
            </w:r>
          </w:p>
          <w:p w14:paraId="2F4B163D" w14:textId="53798B92" w:rsidR="00A074A9" w:rsidRPr="00A60FFA" w:rsidRDefault="002174E6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Dane osobowe użytkowników mogą być również przetwarzane na podstawie odrębnie udzielonej zgody w zakresie i celu określonym w treści zgody i przez czas do momentu wycofania zgody lub ustania celu przetwarzania (art. 6 ust. 1 lit. a RODO).</w:t>
            </w:r>
          </w:p>
        </w:tc>
      </w:tr>
      <w:tr w:rsidR="006024E1" w:rsidRPr="00A60FFA" w14:paraId="4022B012" w14:textId="77777777" w:rsidTr="009D5C11">
        <w:tc>
          <w:tcPr>
            <w:tcW w:w="2263" w:type="dxa"/>
            <w:tcBorders>
              <w:top w:val="single" w:sz="6" w:space="0" w:color="auto"/>
              <w:bottom w:val="single" w:sz="18" w:space="0" w:color="auto"/>
            </w:tcBorders>
          </w:tcPr>
          <w:p w14:paraId="18F47661" w14:textId="07094185" w:rsidR="006024E1" w:rsidRPr="00980F1F" w:rsidRDefault="006024E1" w:rsidP="001D33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lastRenderedPageBreak/>
              <w:t>Prawa osób, których dane dotyczą</w:t>
            </w:r>
          </w:p>
        </w:tc>
        <w:tc>
          <w:tcPr>
            <w:tcW w:w="13183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714F534A" w14:textId="77777777" w:rsidR="006024E1" w:rsidRDefault="006024E1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Przysługuje Pani/Panu prawo do:</w:t>
            </w:r>
          </w:p>
          <w:p w14:paraId="1A0BEDBD" w14:textId="74816B4B" w:rsidR="006024E1" w:rsidRPr="006024E1" w:rsidRDefault="006024E1" w:rsidP="001D3339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95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dostępu do treści danych osobowych, w tym uzyskania kopii tych danych oraz sprostowania (poprawiania) danych osobowych,</w:t>
            </w:r>
          </w:p>
          <w:p w14:paraId="56AC286D" w14:textId="621714C6" w:rsidR="006024E1" w:rsidRPr="006024E1" w:rsidRDefault="006024E1" w:rsidP="001D3339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95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żądania usunięcia danych osobowych (tzw. prawo do bycia zapomnianym), w przypadku gdy:</w:t>
            </w:r>
          </w:p>
          <w:p w14:paraId="2597C35A" w14:textId="21CDA0F5" w:rsidR="006024E1" w:rsidRPr="006024E1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dane nie są już niezbędne do celów, dla których były zebrane lub w inny sposób przetwarzane;</w:t>
            </w:r>
          </w:p>
          <w:p w14:paraId="4A2E20CC" w14:textId="6235AF44" w:rsidR="006024E1" w:rsidRPr="006024E1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nie ma podstawy prawnej do przetwarzania danych osobowych;</w:t>
            </w:r>
          </w:p>
          <w:p w14:paraId="66AD086D" w14:textId="4091B179" w:rsidR="006024E1" w:rsidRPr="006024E1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wniosła Pani/Pan sprzeciw wobec przetwarzania i nie występują nadrzędne prawnie uzasadnione podstawy przetwarzania;</w:t>
            </w:r>
          </w:p>
          <w:p w14:paraId="33D625B0" w14:textId="77777777" w:rsidR="00001AA0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osoba, której dane dotyczą wycofała zgodę na przetwarzanie danych osobowych, która jest podstawą przetwarzania danych i nie ma innej podstawy prawnej przetwarzania danych (np. w przypadku przetwarzania wizerunku);</w:t>
            </w:r>
          </w:p>
          <w:p w14:paraId="64BDB356" w14:textId="77777777" w:rsidR="00001AA0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AA0">
              <w:rPr>
                <w:rFonts w:asciiTheme="minorHAnsi" w:hAnsiTheme="minorHAnsi" w:cstheme="minorHAnsi"/>
                <w:sz w:val="22"/>
                <w:szCs w:val="22"/>
              </w:rPr>
              <w:t>dane osobowe przetwarzane są niezgodnie z prawem;</w:t>
            </w:r>
          </w:p>
          <w:p w14:paraId="2B2A95D1" w14:textId="19CCE6C4" w:rsidR="006024E1" w:rsidRPr="00001AA0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AA0">
              <w:rPr>
                <w:rFonts w:asciiTheme="minorHAnsi" w:hAnsiTheme="minorHAnsi" w:cstheme="minorHAnsi"/>
                <w:sz w:val="22"/>
                <w:szCs w:val="22"/>
              </w:rPr>
              <w:t>dane osobowe muszą być usunięte w celu wywiązania się z obowiązku wynikającego z przepisów prawa;</w:t>
            </w:r>
          </w:p>
          <w:p w14:paraId="7E6BB203" w14:textId="064F7076" w:rsidR="00001AA0" w:rsidRDefault="003B4A34" w:rsidP="001D3339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95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wyrażenia</w:t>
            </w:r>
            <w:r w:rsidR="006024E1" w:rsidRPr="006024E1">
              <w:rPr>
                <w:rFonts w:asciiTheme="minorHAnsi" w:hAnsiTheme="minorHAnsi" w:cstheme="minorHAnsi"/>
                <w:sz w:val="22"/>
                <w:szCs w:val="22"/>
              </w:rPr>
              <w:t xml:space="preserve"> sprzeciwu wobec przetwarzania danych, gdy przetwarzanie danych osobowych odbywa się na podstawie art. 6 ust. 1 lit.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024E1" w:rsidRPr="006024E1">
              <w:rPr>
                <w:rFonts w:asciiTheme="minorHAnsi" w:hAnsiTheme="minorHAnsi" w:cstheme="minorHAnsi"/>
                <w:sz w:val="22"/>
                <w:szCs w:val="22"/>
              </w:rPr>
              <w:t>) RODO – w przypadku, gdy łącznie spełnione są następujące przesłanki:</w:t>
            </w:r>
          </w:p>
          <w:p w14:paraId="0B517C8D" w14:textId="77777777" w:rsidR="00001AA0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zaistnieją przyczyny związane z Pani/Pana szczególną sytuacją;</w:t>
            </w:r>
          </w:p>
          <w:p w14:paraId="4A1AEAAF" w14:textId="4161233A" w:rsidR="00CD3B8A" w:rsidRPr="00CD3B8A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dane przetwarzane są w celach wynikających z prawnie uzasadnionych interesów Administratora, z wyjątkiem sytuacji, w której Administrator wykaże istnienie ważnych prawnie uzasadnionych podstaw do przetwarzanie danych osobowych, nadrzędnych wobec interesów, praw i wolności osoby, której dane dotyczą lub podstaw do ustalenia, dochodzenia lub obrony roszczeń;</w:t>
            </w:r>
          </w:p>
          <w:p w14:paraId="4EDA5A9E" w14:textId="7ED1724E" w:rsidR="00CD3B8A" w:rsidRDefault="006024E1" w:rsidP="001D3339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95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B8A">
              <w:rPr>
                <w:rFonts w:asciiTheme="minorHAnsi" w:hAnsiTheme="minorHAnsi" w:cstheme="minorHAnsi"/>
                <w:sz w:val="22"/>
                <w:szCs w:val="22"/>
              </w:rPr>
              <w:t>wniesienia skargi do organu nadzorczego właściwego w sprawach ochrony danych osobowych, którym jest Prezes Urzędu Ochrony Danych Osobowych (ul. Stawki 2, 00-193 Warszawa)</w:t>
            </w:r>
            <w:r w:rsidR="00CD3B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F5A23F7" w14:textId="309A21EE" w:rsidR="006024E1" w:rsidRPr="00CD3B8A" w:rsidRDefault="006024E1" w:rsidP="001D3339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95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B8A">
              <w:rPr>
                <w:rFonts w:asciiTheme="minorHAnsi" w:hAnsiTheme="minorHAnsi" w:cstheme="minorHAnsi"/>
                <w:sz w:val="22"/>
                <w:szCs w:val="22"/>
              </w:rPr>
              <w:t>żądania ograniczenia przetwarzania danych osobowych.</w:t>
            </w:r>
          </w:p>
        </w:tc>
      </w:tr>
      <w:tr w:rsidR="004C2BC8" w:rsidRPr="00A60FFA" w14:paraId="50F3AD52" w14:textId="77777777" w:rsidTr="009D5C11">
        <w:tc>
          <w:tcPr>
            <w:tcW w:w="2263" w:type="dxa"/>
            <w:tcBorders>
              <w:top w:val="single" w:sz="18" w:space="0" w:color="auto"/>
            </w:tcBorders>
          </w:tcPr>
          <w:p w14:paraId="66BFDEF4" w14:textId="6F5713BE" w:rsidR="004C2BC8" w:rsidRPr="00980F1F" w:rsidRDefault="003C7D05" w:rsidP="001D33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t>Okres przechowywania danych</w:t>
            </w:r>
          </w:p>
        </w:tc>
        <w:tc>
          <w:tcPr>
            <w:tcW w:w="13183" w:type="dxa"/>
            <w:gridSpan w:val="4"/>
            <w:tcBorders>
              <w:top w:val="single" w:sz="18" w:space="0" w:color="auto"/>
            </w:tcBorders>
          </w:tcPr>
          <w:p w14:paraId="50A78E3A" w14:textId="22185E5A" w:rsidR="003C7D05" w:rsidRPr="003C7D05" w:rsidRDefault="003C7D05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dane osobowe będą przechowywane jedynie w okresie niezbędnym do spełnienia celu, dla którego zostały zebrane, w szczególności przez okres w jakim jest Pani/Pan aktywnym użytkownikiem/subskrybentem lub do zgłoszenia sprzeciwu wobec przetwarzania danych,</w:t>
            </w:r>
          </w:p>
          <w:p w14:paraId="47082B66" w14:textId="3F749729" w:rsidR="003C7D05" w:rsidRPr="003C7D05" w:rsidRDefault="003C7D05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 xml:space="preserve">dane przetwarzane na podstawie zgody będą przetwarzane do momentu </w:t>
            </w:r>
            <w:r w:rsidR="00FB43A5">
              <w:rPr>
                <w:rFonts w:asciiTheme="minorHAnsi" w:hAnsiTheme="minorHAnsi" w:cstheme="minorHAnsi"/>
                <w:sz w:val="22"/>
                <w:szCs w:val="22"/>
              </w:rPr>
              <w:t>wycofania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 xml:space="preserve"> zgody,</w:t>
            </w:r>
          </w:p>
          <w:p w14:paraId="1F75CA37" w14:textId="5016C67F" w:rsidR="003C7D05" w:rsidRPr="003C7D05" w:rsidRDefault="003C7D05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dane przetwarzane na podstawie prawnie uzasadnionego interesu administratora będą przetwarzane do czasu skutecznego wniesienia sprzeciwu lub ustania tego interesu,</w:t>
            </w:r>
          </w:p>
          <w:p w14:paraId="6ED3DDDF" w14:textId="1E72ED87" w:rsidR="004C2BC8" w:rsidRPr="00A60FFA" w:rsidRDefault="003C7D05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dane osobowe gromadzone przez portal społecznościowy Facebook oraz Instagram podlegają retencji na zasadach określonych w regulaminie tych platform.</w:t>
            </w:r>
          </w:p>
        </w:tc>
      </w:tr>
      <w:tr w:rsidR="00A143B9" w:rsidRPr="00A60FFA" w14:paraId="0FC53461" w14:textId="77777777" w:rsidTr="00B6111D">
        <w:tc>
          <w:tcPr>
            <w:tcW w:w="2263" w:type="dxa"/>
          </w:tcPr>
          <w:p w14:paraId="74B1D964" w14:textId="57A43A37" w:rsidR="00A143B9" w:rsidRPr="00980F1F" w:rsidRDefault="006024E1" w:rsidP="001D333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t>Odbiorcy danych</w:t>
            </w:r>
          </w:p>
        </w:tc>
        <w:tc>
          <w:tcPr>
            <w:tcW w:w="13183" w:type="dxa"/>
            <w:gridSpan w:val="4"/>
          </w:tcPr>
          <w:p w14:paraId="2C94D3DD" w14:textId="15329A8E" w:rsidR="00563B25" w:rsidRDefault="00563B25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ane osobowe zawarte w komentarzach zamieszczanych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 mogą być również dostępne dla innych użytkowników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EEA1681" w14:textId="67252CDE" w:rsidR="002E5136" w:rsidRDefault="002E5136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odbiorcami danych osobowych mogą być ponadto:</w:t>
            </w:r>
          </w:p>
          <w:p w14:paraId="23308090" w14:textId="081B0060" w:rsidR="00563B25" w:rsidRPr="002E5136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t>podmioty, którym Administrator powierzy przetwarzanie danych osobowych,</w:t>
            </w:r>
          </w:p>
          <w:p w14:paraId="338F207B" w14:textId="77777777" w:rsidR="00563B25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>organy publiczne i inne podmioty, którym Administrator udostępni dane osobowe na podstawie przepisów prawa,</w:t>
            </w:r>
          </w:p>
          <w:p w14:paraId="79A02555" w14:textId="16E8A919" w:rsidR="00A143B9" w:rsidRPr="00563B25" w:rsidRDefault="006024E1" w:rsidP="001D3339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57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>dostawca</w:t>
            </w:r>
            <w:r w:rsidR="002E5136">
              <w:rPr>
                <w:rFonts w:asciiTheme="minorHAnsi" w:hAnsiTheme="minorHAnsi" w:cstheme="minorHAnsi"/>
                <w:sz w:val="22"/>
                <w:szCs w:val="22"/>
              </w:rPr>
              <w:t>/y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 platformy społecznościowej.</w:t>
            </w:r>
          </w:p>
        </w:tc>
      </w:tr>
      <w:tr w:rsidR="00980F1F" w:rsidRPr="00A60FFA" w14:paraId="2C035438" w14:textId="77777777" w:rsidTr="009D5C11">
        <w:tc>
          <w:tcPr>
            <w:tcW w:w="15446" w:type="dxa"/>
            <w:gridSpan w:val="5"/>
            <w:tcBorders>
              <w:bottom w:val="single" w:sz="6" w:space="0" w:color="auto"/>
            </w:tcBorders>
          </w:tcPr>
          <w:p w14:paraId="7358AD75" w14:textId="205F57E0" w:rsidR="00980F1F" w:rsidRPr="00A60FFA" w:rsidRDefault="002E5136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Administrator 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co do zasady nie przekazuje danych osobowych poza teren Europejskiego Obszaru Gospodarczego, z zastrzeżeniem ponadnarodowego charakteru przepływu danych w ramach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 xml:space="preserve">wyżej wymienionych 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portali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 xml:space="preserve">Wyżej wymienione 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portale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>mogą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 przekazywać Państwa dane poza teren Europejskiego Obszaru Gospodarczego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>na określonych przez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 xml:space="preserve"> portal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e,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 xml:space="preserve"> niepodlegających zmianie zasadach dotyczących transferu danych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0F1F" w:rsidRPr="00A60FFA" w14:paraId="765F8157" w14:textId="330A334E" w:rsidTr="009D5C11">
        <w:tc>
          <w:tcPr>
            <w:tcW w:w="15446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295EF993" w14:textId="6277D8F5" w:rsidR="00980F1F" w:rsidRPr="00A60FFA" w:rsidRDefault="00980F1F" w:rsidP="001D333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Dane osobowe nie będą wykorzystywane przez </w:t>
            </w:r>
            <w:r w:rsidR="008E6788" w:rsidRPr="008E6788">
              <w:rPr>
                <w:rFonts w:asciiTheme="minorHAnsi" w:hAnsiTheme="minorHAnsi" w:cstheme="minorHAnsi"/>
                <w:sz w:val="22"/>
                <w:szCs w:val="22"/>
              </w:rPr>
              <w:t xml:space="preserve">Administratora </w:t>
            </w:r>
            <w:r w:rsidRPr="00CD30E5">
              <w:rPr>
                <w:rFonts w:asciiTheme="minorHAnsi" w:hAnsiTheme="minorHAnsi" w:cstheme="minorHAnsi"/>
                <w:sz w:val="22"/>
                <w:szCs w:val="22"/>
              </w:rPr>
              <w:t>do zautomatyzowanego podejmowania decyzji, w tym profilowania. Podanie danych osobowych ma charakter dobrowolny.</w:t>
            </w:r>
            <w:r w:rsidR="004D4FA4">
              <w:t xml:space="preserve"> </w:t>
            </w:r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 xml:space="preserve">Brak podania danych nie prowadzi do uniemożliwienia korzystania z </w:t>
            </w:r>
            <w:r w:rsidR="004D4FA4"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 xml:space="preserve">, jednak dostęp do niektórych funkcjonalności, takich jak np. jego </w:t>
            </w:r>
            <w:proofErr w:type="spellStart"/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>subskrybcja</w:t>
            </w:r>
            <w:proofErr w:type="spellEnd"/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>, obserwowanie go, dodawanie reakcji, komentarzy oraz opinii jest jednak uwarunkowany podaniem danych.</w:t>
            </w:r>
          </w:p>
        </w:tc>
      </w:tr>
    </w:tbl>
    <w:p w14:paraId="3B29ACA5" w14:textId="286B2ED4" w:rsidR="00061643" w:rsidRPr="00CD3B8A" w:rsidRDefault="00061643" w:rsidP="001D33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061643" w:rsidRPr="00CD3B8A" w:rsidSect="00CD3B8A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1D98" w14:textId="77777777" w:rsidR="00D966F0" w:rsidRDefault="00D966F0" w:rsidP="00D966F0">
      <w:pPr>
        <w:spacing w:after="0" w:line="240" w:lineRule="auto"/>
      </w:pPr>
      <w:r>
        <w:separator/>
      </w:r>
    </w:p>
  </w:endnote>
  <w:endnote w:type="continuationSeparator" w:id="0">
    <w:p w14:paraId="731EF24A" w14:textId="77777777" w:rsidR="00D966F0" w:rsidRDefault="00D966F0" w:rsidP="00D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69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64BE25" w14:textId="2ABEBD66" w:rsidR="00D966F0" w:rsidRDefault="00D96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9EDDE" w14:textId="77777777" w:rsidR="00D966F0" w:rsidRDefault="00D9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84F5" w14:textId="77777777" w:rsidR="00D966F0" w:rsidRDefault="00D966F0" w:rsidP="00D966F0">
      <w:pPr>
        <w:spacing w:after="0" w:line="240" w:lineRule="auto"/>
      </w:pPr>
      <w:r>
        <w:separator/>
      </w:r>
    </w:p>
  </w:footnote>
  <w:footnote w:type="continuationSeparator" w:id="0">
    <w:p w14:paraId="306AE1AF" w14:textId="77777777" w:rsidR="00D966F0" w:rsidRDefault="00D966F0" w:rsidP="00D9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44"/>
    <w:multiLevelType w:val="hybridMultilevel"/>
    <w:tmpl w:val="EE1A0C76"/>
    <w:lvl w:ilvl="0" w:tplc="04150017">
      <w:start w:val="1"/>
      <w:numFmt w:val="lowerLetter"/>
      <w:lvlText w:val="%1)"/>
      <w:lvlJc w:val="left"/>
      <w:pPr>
        <w:ind w:left="-601" w:hanging="360"/>
      </w:pPr>
    </w:lvl>
    <w:lvl w:ilvl="1" w:tplc="04150019" w:tentative="1">
      <w:start w:val="1"/>
      <w:numFmt w:val="lowerLetter"/>
      <w:lvlText w:val="%2."/>
      <w:lvlJc w:val="left"/>
      <w:pPr>
        <w:ind w:left="119" w:hanging="360"/>
      </w:pPr>
    </w:lvl>
    <w:lvl w:ilvl="2" w:tplc="0415001B" w:tentative="1">
      <w:start w:val="1"/>
      <w:numFmt w:val="lowerRoman"/>
      <w:lvlText w:val="%3."/>
      <w:lvlJc w:val="right"/>
      <w:pPr>
        <w:ind w:left="839" w:hanging="180"/>
      </w:pPr>
    </w:lvl>
    <w:lvl w:ilvl="3" w:tplc="0415000F" w:tentative="1">
      <w:start w:val="1"/>
      <w:numFmt w:val="decimal"/>
      <w:lvlText w:val="%4."/>
      <w:lvlJc w:val="left"/>
      <w:pPr>
        <w:ind w:left="1559" w:hanging="360"/>
      </w:pPr>
    </w:lvl>
    <w:lvl w:ilvl="4" w:tplc="04150019" w:tentative="1">
      <w:start w:val="1"/>
      <w:numFmt w:val="lowerLetter"/>
      <w:lvlText w:val="%5."/>
      <w:lvlJc w:val="left"/>
      <w:pPr>
        <w:ind w:left="2279" w:hanging="360"/>
      </w:pPr>
    </w:lvl>
    <w:lvl w:ilvl="5" w:tplc="0415001B" w:tentative="1">
      <w:start w:val="1"/>
      <w:numFmt w:val="lowerRoman"/>
      <w:lvlText w:val="%6."/>
      <w:lvlJc w:val="right"/>
      <w:pPr>
        <w:ind w:left="2999" w:hanging="180"/>
      </w:pPr>
    </w:lvl>
    <w:lvl w:ilvl="6" w:tplc="0415000F" w:tentative="1">
      <w:start w:val="1"/>
      <w:numFmt w:val="decimal"/>
      <w:lvlText w:val="%7."/>
      <w:lvlJc w:val="left"/>
      <w:pPr>
        <w:ind w:left="3719" w:hanging="360"/>
      </w:pPr>
    </w:lvl>
    <w:lvl w:ilvl="7" w:tplc="04150019" w:tentative="1">
      <w:start w:val="1"/>
      <w:numFmt w:val="lowerLetter"/>
      <w:lvlText w:val="%8."/>
      <w:lvlJc w:val="left"/>
      <w:pPr>
        <w:ind w:left="4439" w:hanging="360"/>
      </w:pPr>
    </w:lvl>
    <w:lvl w:ilvl="8" w:tplc="0415001B" w:tentative="1">
      <w:start w:val="1"/>
      <w:numFmt w:val="lowerRoman"/>
      <w:lvlText w:val="%9."/>
      <w:lvlJc w:val="right"/>
      <w:pPr>
        <w:ind w:left="5159" w:hanging="180"/>
      </w:pPr>
    </w:lvl>
  </w:abstractNum>
  <w:abstractNum w:abstractNumId="1" w15:restartNumberingAfterBreak="0">
    <w:nsid w:val="02D97C32"/>
    <w:multiLevelType w:val="hybridMultilevel"/>
    <w:tmpl w:val="DBD61FA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FD8023C"/>
    <w:multiLevelType w:val="multilevel"/>
    <w:tmpl w:val="B936C522"/>
    <w:lvl w:ilvl="0">
      <w:start w:val="1"/>
      <w:numFmt w:val="bullet"/>
      <w:lvlText w:val=""/>
      <w:lvlJc w:val="left"/>
      <w:pPr>
        <w:tabs>
          <w:tab w:val="num" w:pos="-644"/>
        </w:tabs>
        <w:ind w:left="-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3D6D"/>
    <w:multiLevelType w:val="hybridMultilevel"/>
    <w:tmpl w:val="6FE045B4"/>
    <w:lvl w:ilvl="0" w:tplc="B616D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E0BB2"/>
    <w:multiLevelType w:val="multilevel"/>
    <w:tmpl w:val="DC8C7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2A0705"/>
    <w:multiLevelType w:val="hybridMultilevel"/>
    <w:tmpl w:val="C48016C6"/>
    <w:lvl w:ilvl="0" w:tplc="182CB0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27F235D"/>
    <w:multiLevelType w:val="hybridMultilevel"/>
    <w:tmpl w:val="CF101C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64F46"/>
    <w:multiLevelType w:val="multilevel"/>
    <w:tmpl w:val="21B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1A30"/>
    <w:multiLevelType w:val="hybridMultilevel"/>
    <w:tmpl w:val="8D625C50"/>
    <w:lvl w:ilvl="0" w:tplc="30AC9A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2E5A"/>
    <w:multiLevelType w:val="hybridMultilevel"/>
    <w:tmpl w:val="DB4EC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C6E"/>
    <w:multiLevelType w:val="multilevel"/>
    <w:tmpl w:val="63E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E676A"/>
    <w:multiLevelType w:val="hybridMultilevel"/>
    <w:tmpl w:val="C6F662B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2D22994"/>
    <w:multiLevelType w:val="multilevel"/>
    <w:tmpl w:val="C126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D6DA3"/>
    <w:multiLevelType w:val="hybridMultilevel"/>
    <w:tmpl w:val="C8B6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45848"/>
    <w:multiLevelType w:val="hybridMultilevel"/>
    <w:tmpl w:val="205016B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1404D87"/>
    <w:multiLevelType w:val="hybridMultilevel"/>
    <w:tmpl w:val="8F3694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D1104"/>
    <w:multiLevelType w:val="multilevel"/>
    <w:tmpl w:val="ED6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822B6"/>
    <w:multiLevelType w:val="multilevel"/>
    <w:tmpl w:val="010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2148E"/>
    <w:multiLevelType w:val="multilevel"/>
    <w:tmpl w:val="6A8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6D05CC"/>
    <w:multiLevelType w:val="hybridMultilevel"/>
    <w:tmpl w:val="084A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12313"/>
    <w:multiLevelType w:val="multilevel"/>
    <w:tmpl w:val="95D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02DD3"/>
    <w:multiLevelType w:val="hybridMultilevel"/>
    <w:tmpl w:val="76F8911E"/>
    <w:lvl w:ilvl="0" w:tplc="8990CB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4E82"/>
    <w:multiLevelType w:val="multilevel"/>
    <w:tmpl w:val="49245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5214804"/>
    <w:multiLevelType w:val="hybridMultilevel"/>
    <w:tmpl w:val="B1D82C12"/>
    <w:lvl w:ilvl="0" w:tplc="23AAB1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CA4D9D"/>
    <w:multiLevelType w:val="multilevel"/>
    <w:tmpl w:val="010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603953">
    <w:abstractNumId w:val="16"/>
  </w:num>
  <w:num w:numId="2" w16cid:durableId="1687633332">
    <w:abstractNumId w:val="10"/>
  </w:num>
  <w:num w:numId="3" w16cid:durableId="1709719360">
    <w:abstractNumId w:val="2"/>
  </w:num>
  <w:num w:numId="4" w16cid:durableId="705831607">
    <w:abstractNumId w:val="12"/>
  </w:num>
  <w:num w:numId="5" w16cid:durableId="138964886">
    <w:abstractNumId w:val="18"/>
  </w:num>
  <w:num w:numId="6" w16cid:durableId="454300590">
    <w:abstractNumId w:val="22"/>
  </w:num>
  <w:num w:numId="7" w16cid:durableId="1038551159">
    <w:abstractNumId w:val="3"/>
  </w:num>
  <w:num w:numId="8" w16cid:durableId="924415387">
    <w:abstractNumId w:val="23"/>
  </w:num>
  <w:num w:numId="9" w16cid:durableId="1600093228">
    <w:abstractNumId w:val="17"/>
  </w:num>
  <w:num w:numId="10" w16cid:durableId="1107774601">
    <w:abstractNumId w:val="24"/>
  </w:num>
  <w:num w:numId="11" w16cid:durableId="1910923193">
    <w:abstractNumId w:val="7"/>
  </w:num>
  <w:num w:numId="12" w16cid:durableId="1405835575">
    <w:abstractNumId w:val="20"/>
  </w:num>
  <w:num w:numId="13" w16cid:durableId="268858794">
    <w:abstractNumId w:val="15"/>
  </w:num>
  <w:num w:numId="14" w16cid:durableId="834999941">
    <w:abstractNumId w:val="6"/>
  </w:num>
  <w:num w:numId="15" w16cid:durableId="2016489210">
    <w:abstractNumId w:val="19"/>
  </w:num>
  <w:num w:numId="16" w16cid:durableId="1587570646">
    <w:abstractNumId w:val="21"/>
  </w:num>
  <w:num w:numId="17" w16cid:durableId="402991412">
    <w:abstractNumId w:val="11"/>
  </w:num>
  <w:num w:numId="18" w16cid:durableId="1769615402">
    <w:abstractNumId w:val="1"/>
  </w:num>
  <w:num w:numId="19" w16cid:durableId="746223818">
    <w:abstractNumId w:val="9"/>
  </w:num>
  <w:num w:numId="20" w16cid:durableId="1634142725">
    <w:abstractNumId w:val="8"/>
  </w:num>
  <w:num w:numId="21" w16cid:durableId="16539924">
    <w:abstractNumId w:val="0"/>
  </w:num>
  <w:num w:numId="22" w16cid:durableId="1034043430">
    <w:abstractNumId w:val="13"/>
  </w:num>
  <w:num w:numId="23" w16cid:durableId="1397363084">
    <w:abstractNumId w:val="14"/>
  </w:num>
  <w:num w:numId="24" w16cid:durableId="1905947237">
    <w:abstractNumId w:val="5"/>
  </w:num>
  <w:num w:numId="25" w16cid:durableId="1495796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4B"/>
    <w:rsid w:val="00001AA0"/>
    <w:rsid w:val="0001627E"/>
    <w:rsid w:val="00061643"/>
    <w:rsid w:val="000839B1"/>
    <w:rsid w:val="000B5DFC"/>
    <w:rsid w:val="00117231"/>
    <w:rsid w:val="00127026"/>
    <w:rsid w:val="00164FDD"/>
    <w:rsid w:val="001802F9"/>
    <w:rsid w:val="001B4FF1"/>
    <w:rsid w:val="001D3339"/>
    <w:rsid w:val="002174E6"/>
    <w:rsid w:val="0027511D"/>
    <w:rsid w:val="00275357"/>
    <w:rsid w:val="00275A4C"/>
    <w:rsid w:val="002B7BD6"/>
    <w:rsid w:val="002D7C39"/>
    <w:rsid w:val="002E5136"/>
    <w:rsid w:val="002F493E"/>
    <w:rsid w:val="00336355"/>
    <w:rsid w:val="003436D5"/>
    <w:rsid w:val="003530A6"/>
    <w:rsid w:val="003742DD"/>
    <w:rsid w:val="00392E58"/>
    <w:rsid w:val="003B4A34"/>
    <w:rsid w:val="003C7D05"/>
    <w:rsid w:val="00433235"/>
    <w:rsid w:val="0045294B"/>
    <w:rsid w:val="004724FC"/>
    <w:rsid w:val="00485BEF"/>
    <w:rsid w:val="004A0240"/>
    <w:rsid w:val="004B6DD2"/>
    <w:rsid w:val="004C2943"/>
    <w:rsid w:val="004C2BC8"/>
    <w:rsid w:val="004D4FA4"/>
    <w:rsid w:val="005028F3"/>
    <w:rsid w:val="00563B25"/>
    <w:rsid w:val="005811D9"/>
    <w:rsid w:val="00591255"/>
    <w:rsid w:val="005A5A8F"/>
    <w:rsid w:val="005B5D18"/>
    <w:rsid w:val="005D58D6"/>
    <w:rsid w:val="005F46B9"/>
    <w:rsid w:val="006024E1"/>
    <w:rsid w:val="00640367"/>
    <w:rsid w:val="00643AD2"/>
    <w:rsid w:val="00690200"/>
    <w:rsid w:val="006B2934"/>
    <w:rsid w:val="00701E44"/>
    <w:rsid w:val="00714A28"/>
    <w:rsid w:val="007F4CC2"/>
    <w:rsid w:val="00862FAE"/>
    <w:rsid w:val="008E6788"/>
    <w:rsid w:val="008F6D47"/>
    <w:rsid w:val="00906FD4"/>
    <w:rsid w:val="009459C9"/>
    <w:rsid w:val="00980F1F"/>
    <w:rsid w:val="009C256F"/>
    <w:rsid w:val="009D5C11"/>
    <w:rsid w:val="00A074A9"/>
    <w:rsid w:val="00A11CEE"/>
    <w:rsid w:val="00A143B9"/>
    <w:rsid w:val="00A607D8"/>
    <w:rsid w:val="00A60FFA"/>
    <w:rsid w:val="00A73518"/>
    <w:rsid w:val="00A77ECF"/>
    <w:rsid w:val="00A9080D"/>
    <w:rsid w:val="00AB10E6"/>
    <w:rsid w:val="00AC301C"/>
    <w:rsid w:val="00B2509B"/>
    <w:rsid w:val="00B6111D"/>
    <w:rsid w:val="00C0772A"/>
    <w:rsid w:val="00C2332B"/>
    <w:rsid w:val="00C241AD"/>
    <w:rsid w:val="00C84CB2"/>
    <w:rsid w:val="00CB41B1"/>
    <w:rsid w:val="00CB69C0"/>
    <w:rsid w:val="00CD30E5"/>
    <w:rsid w:val="00CD3B8A"/>
    <w:rsid w:val="00D36EA1"/>
    <w:rsid w:val="00D966F0"/>
    <w:rsid w:val="00E36B1B"/>
    <w:rsid w:val="00E54BEE"/>
    <w:rsid w:val="00E56717"/>
    <w:rsid w:val="00E75D23"/>
    <w:rsid w:val="00EC5D7C"/>
    <w:rsid w:val="00EF3116"/>
    <w:rsid w:val="00EF3298"/>
    <w:rsid w:val="00F5575B"/>
    <w:rsid w:val="00FB43A5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7B4"/>
  <w15:chartTrackingRefBased/>
  <w15:docId w15:val="{627C5244-F297-40FB-9A24-E81985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29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0E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0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5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6F0"/>
  </w:style>
  <w:style w:type="paragraph" w:styleId="Stopka">
    <w:name w:val="footer"/>
    <w:basedOn w:val="Normalny"/>
    <w:link w:val="StopkaZnak"/>
    <w:uiPriority w:val="99"/>
    <w:unhideWhenUsed/>
    <w:rsid w:val="00D9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6F0"/>
  </w:style>
  <w:style w:type="table" w:styleId="Tabela-Siatka">
    <w:name w:val="Table Grid"/>
    <w:basedOn w:val="Standardowy"/>
    <w:uiPriority w:val="39"/>
    <w:rsid w:val="005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al/terms/page_controller_addend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ktok.com/legal/page/eea/privacy-policy/pl-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intl/ALL_pl/howyoutubeworks/user-settings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AC0D-340B-466D-9430-FDF62D7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Barbara Lulek</cp:lastModifiedBy>
  <cp:revision>3</cp:revision>
  <cp:lastPrinted>2023-06-29T18:30:00Z</cp:lastPrinted>
  <dcterms:created xsi:type="dcterms:W3CDTF">2023-06-29T18:30:00Z</dcterms:created>
  <dcterms:modified xsi:type="dcterms:W3CDTF">2023-06-29T18:30:00Z</dcterms:modified>
</cp:coreProperties>
</file>